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4312" w14:textId="0DB6D1B4" w:rsidR="00DE2D97" w:rsidRDefault="002C3AB4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2C3AB4">
        <w:rPr>
          <w:rFonts w:ascii="Book Antiqua" w:hAnsi="Book Antiqua" w:cstheme="minorHAnsi"/>
          <w:b/>
          <w:bCs/>
        </w:rPr>
        <w:t>Package-SDH-01 under Bulk Procurement</w:t>
      </w:r>
      <w:r>
        <w:rPr>
          <w:rFonts w:ascii="Book Antiqua" w:hAnsi="Book Antiqua" w:cstheme="minorHAnsi"/>
          <w:b/>
          <w:bCs/>
        </w:rPr>
        <w:t>.</w:t>
      </w:r>
    </w:p>
    <w:p w14:paraId="4FBFBA51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095B98C9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1A0104F4" w14:textId="77777777" w:rsidR="00607BE8" w:rsidRPr="00FF0CF9" w:rsidRDefault="00AF4186" w:rsidP="00FF0CF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>Certificat</w:t>
      </w:r>
      <w:r w:rsidR="00BD5DA0" w:rsidRPr="00FF0CF9">
        <w:rPr>
          <w:rFonts w:ascii="Book Antiqua" w:hAnsi="Book Antiqua" w:cstheme="minorHAnsi"/>
        </w:rPr>
        <w:t xml:space="preserve">ion </w:t>
      </w:r>
      <w:r w:rsidR="00BD5DA0"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="00FF0CF9"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="00FF0CF9"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 dated 23/02/2023</w:t>
      </w:r>
      <w:r w:rsidR="00FF0CF9"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</w:t>
      </w:r>
      <w:r w:rsidR="004C5326" w:rsidRPr="00FF0CF9">
        <w:rPr>
          <w:rFonts w:ascii="Book Antiqua" w:hAnsi="Book Antiqua" w:cstheme="minorHAnsi"/>
          <w:sz w:val="22"/>
          <w:szCs w:val="22"/>
        </w:rPr>
        <w:t xml:space="preserve"> in line with ITB 2.1</w:t>
      </w:r>
    </w:p>
    <w:p w14:paraId="3427C561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4CBF1AD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4F037913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5348B83A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4493"/>
      </w:tblGrid>
      <w:tr w:rsidR="00DE2D97" w14:paraId="021DA01A" w14:textId="77777777" w:rsidTr="00DE2D97">
        <w:tc>
          <w:tcPr>
            <w:tcW w:w="4621" w:type="dxa"/>
          </w:tcPr>
          <w:p w14:paraId="27D0593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7EFC86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D3DEE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31BC7F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4BD4475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9C0EBC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69222D1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5F280E7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1EBEC50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1799EF1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07772D9D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4593C48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50E7935D" w14:textId="20C8CC78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</w:t>
      </w:r>
      <w:r w:rsid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="00BD5DA0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”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, and F.No.7/10/2021-PPD(1) (Order Public Procurement no.4) dated 23/02/2023 </w:t>
      </w:r>
      <w:r w:rsidR="00C7682C"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="00C7682C"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="00C7682C"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F0D2E3A" w14:textId="091538D8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</w:t>
      </w:r>
      <w:r w:rsidR="0005158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051584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and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on procurement from a bidder having Transfer of Technology (</w:t>
      </w:r>
      <w:proofErr w:type="spellStart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 w:rsidR="00C44D26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</w:t>
      </w:r>
      <w:r w:rsidR="00B741EE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7B33FF0" w14:textId="5258D6D5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proofErr w:type="gramStart"/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="00380709" w:rsidRPr="00B741EE">
        <w:rPr>
          <w:rFonts w:ascii="Book Antiqua" w:hAnsi="Book Antiqua" w:cs="Book Antiqua"/>
          <w:color w:val="000000"/>
          <w:lang w:bidi="hi-IN"/>
        </w:rPr>
        <w:t>as per provisions of the Bidding Documents</w:t>
      </w:r>
      <w:r w:rsidR="008346BE" w:rsidRPr="00B741EE">
        <w:rPr>
          <w:rFonts w:ascii="Book Antiqua" w:hAnsi="Book Antiqua" w:cs="Book Antiqua"/>
          <w:color w:val="000000"/>
          <w:lang w:bidi="hi-IN"/>
        </w:rPr>
        <w:t xml:space="preserve">  </w:t>
      </w:r>
      <w:r w:rsidR="00BD5DA0"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 xml:space="preserve">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9C2283D" w14:textId="3333E980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 w:rsidR="00902AC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188E7585" w14:textId="77777777" w:rsidR="00902ACE" w:rsidRDefault="00B741E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0C26C2EE" w14:textId="758070CF" w:rsidR="00C7682C" w:rsidRPr="00B741EE" w:rsidRDefault="00902ACE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B741EE"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  <w:r w:rsidR="00A936D5" w:rsidRPr="00A936D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936D5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A936D5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A936D5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3689DD4" w14:textId="77777777" w:rsidR="003343A8" w:rsidRDefault="003343A8" w:rsidP="003343A8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06D6CB2C" w14:textId="77777777" w:rsidR="003343A8" w:rsidRPr="00B741EE" w:rsidRDefault="003343A8" w:rsidP="003343A8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2609F86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1FD4839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14:paraId="153D4F8E" w14:textId="77777777" w:rsidTr="00DF0865">
        <w:tc>
          <w:tcPr>
            <w:tcW w:w="4621" w:type="dxa"/>
          </w:tcPr>
          <w:p w14:paraId="36C8FC4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5782905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46E78EE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C620A1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1829C37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06865B58" w14:textId="77777777" w:rsidTr="00DF0865">
        <w:tc>
          <w:tcPr>
            <w:tcW w:w="4621" w:type="dxa"/>
          </w:tcPr>
          <w:p w14:paraId="6C21B674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4615EF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B6AF85D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7B1D2" w14:textId="77777777" w:rsidR="000C322B" w:rsidRDefault="000C322B" w:rsidP="00A543FF">
      <w:r>
        <w:separator/>
      </w:r>
    </w:p>
  </w:endnote>
  <w:endnote w:type="continuationSeparator" w:id="0">
    <w:p w14:paraId="235C4447" w14:textId="77777777" w:rsidR="000C322B" w:rsidRDefault="000C322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DB6E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12E23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8FF43F6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97EF4" w14:textId="77777777" w:rsidR="000C322B" w:rsidRDefault="000C322B" w:rsidP="00A543FF">
      <w:r>
        <w:separator/>
      </w:r>
    </w:p>
  </w:footnote>
  <w:footnote w:type="continuationSeparator" w:id="0">
    <w:p w14:paraId="08E8AA35" w14:textId="77777777" w:rsidR="000C322B" w:rsidRDefault="000C322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8D824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2218A8FC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27177F19" w14:textId="59C9769A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2C3AB4" w:rsidRPr="002C3AB4">
      <w:rPr>
        <w:rFonts w:ascii="Book Antiqua" w:hAnsi="Book Antiqua" w:cs="Arial"/>
        <w:b/>
        <w:bCs/>
        <w:sz w:val="22"/>
        <w:szCs w:val="22"/>
      </w:rPr>
      <w:t>CC/NT/G-MISC/DOM/A06/23/01557</w:t>
    </w:r>
    <w:r w:rsidR="00AC2B14">
      <w:rPr>
        <w:rFonts w:ascii="Book Antiqua" w:hAnsi="Book Antiqua"/>
        <w:b/>
        <w:bCs/>
        <w:szCs w:val="20"/>
        <w:lang w:val="en-GB"/>
      </w:rPr>
      <w:tab/>
      <w:t xml:space="preserve"> </w:t>
    </w:r>
    <w:r w:rsidRPr="00AF4186">
      <w:rPr>
        <w:rFonts w:ascii="Book Antiqua" w:hAnsi="Book Antiqua"/>
        <w:b/>
        <w:szCs w:val="20"/>
      </w:rPr>
      <w:t>Attachment-2</w:t>
    </w:r>
    <w:r w:rsidR="002C3AB4">
      <w:rPr>
        <w:rFonts w:ascii="Book Antiqua" w:hAnsi="Book Antiqua"/>
        <w:b/>
        <w:szCs w:val="20"/>
      </w:rPr>
      <w:t>4_Rev1</w:t>
    </w:r>
  </w:p>
  <w:p w14:paraId="4B73BAB9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172182911">
    <w:abstractNumId w:val="1"/>
  </w:num>
  <w:num w:numId="2" w16cid:durableId="2097287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51584"/>
    <w:rsid w:val="000C30BF"/>
    <w:rsid w:val="000C322B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B055E"/>
    <w:rsid w:val="002C3AB4"/>
    <w:rsid w:val="002E053F"/>
    <w:rsid w:val="002F7BCA"/>
    <w:rsid w:val="00300313"/>
    <w:rsid w:val="00301A24"/>
    <w:rsid w:val="00301FEE"/>
    <w:rsid w:val="00316977"/>
    <w:rsid w:val="00325113"/>
    <w:rsid w:val="003343A8"/>
    <w:rsid w:val="00335F8E"/>
    <w:rsid w:val="003524EF"/>
    <w:rsid w:val="00380709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C74C5"/>
    <w:rsid w:val="007F11FE"/>
    <w:rsid w:val="00801676"/>
    <w:rsid w:val="00824702"/>
    <w:rsid w:val="008346BE"/>
    <w:rsid w:val="00871FA5"/>
    <w:rsid w:val="00877800"/>
    <w:rsid w:val="00902ACE"/>
    <w:rsid w:val="009500B5"/>
    <w:rsid w:val="009618F3"/>
    <w:rsid w:val="00991DB6"/>
    <w:rsid w:val="009C56CC"/>
    <w:rsid w:val="009F11DA"/>
    <w:rsid w:val="009F3197"/>
    <w:rsid w:val="00A12389"/>
    <w:rsid w:val="00A277C2"/>
    <w:rsid w:val="00A543FF"/>
    <w:rsid w:val="00A936D5"/>
    <w:rsid w:val="00AC2B14"/>
    <w:rsid w:val="00AE54F2"/>
    <w:rsid w:val="00AF4186"/>
    <w:rsid w:val="00B14737"/>
    <w:rsid w:val="00B46679"/>
    <w:rsid w:val="00B47ACA"/>
    <w:rsid w:val="00B741EE"/>
    <w:rsid w:val="00BA46C7"/>
    <w:rsid w:val="00BD5DA0"/>
    <w:rsid w:val="00BD78FC"/>
    <w:rsid w:val="00C44D26"/>
    <w:rsid w:val="00C72045"/>
    <w:rsid w:val="00C7682C"/>
    <w:rsid w:val="00CE64BC"/>
    <w:rsid w:val="00CF3E8A"/>
    <w:rsid w:val="00D15E7A"/>
    <w:rsid w:val="00D357C3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0CF9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BAE6C2"/>
  <w15:docId w15:val="{9E41A9F7-D916-4EC3-8C36-37E834A8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Revision">
    <w:name w:val="Revision"/>
    <w:hidden/>
    <w:uiPriority w:val="99"/>
    <w:semiHidden/>
    <w:rsid w:val="00C44D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Nrapendra Kumar {नृपेन्‍द्र कुमार}</cp:lastModifiedBy>
  <cp:revision>7</cp:revision>
  <cp:lastPrinted>2023-04-11T05:29:00Z</cp:lastPrinted>
  <dcterms:created xsi:type="dcterms:W3CDTF">2023-03-10T07:12:00Z</dcterms:created>
  <dcterms:modified xsi:type="dcterms:W3CDTF">2023-06-06T05:48:00Z</dcterms:modified>
</cp:coreProperties>
</file>